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66" w:rsidRPr="00E12C2F" w:rsidRDefault="0023733A" w:rsidP="0023733A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i/>
          <w:color w:val="333333"/>
          <w:sz w:val="28"/>
          <w:szCs w:val="28"/>
          <w:lang w:val="en-US"/>
        </w:rPr>
      </w:pPr>
      <w:r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Young Generation Looks into the Future</w:t>
      </w:r>
    </w:p>
    <w:p w:rsidR="00060C6F" w:rsidRPr="0023733A" w:rsidRDefault="00060C6F" w:rsidP="00970E66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333333"/>
          <w:sz w:val="28"/>
          <w:szCs w:val="28"/>
          <w:lang w:val="en-US"/>
        </w:rPr>
      </w:pPr>
    </w:p>
    <w:p w:rsidR="00060C6F" w:rsidRPr="00E12C2F" w:rsidRDefault="00060C6F" w:rsidP="00970E66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333333"/>
          <w:sz w:val="28"/>
          <w:szCs w:val="28"/>
          <w:lang w:val="en-US"/>
        </w:rPr>
      </w:pPr>
      <w:r w:rsidRPr="00E12C2F">
        <w:rPr>
          <w:color w:val="333333"/>
          <w:sz w:val="28"/>
          <w:szCs w:val="28"/>
          <w:lang w:val="en-US"/>
        </w:rPr>
        <w:t>The First International Conference “Youth view on the future of cooperation of BRICS countries</w:t>
      </w:r>
      <w:r w:rsidR="001D5E0E" w:rsidRPr="00E12C2F">
        <w:rPr>
          <w:color w:val="333333"/>
          <w:sz w:val="28"/>
          <w:szCs w:val="28"/>
          <w:lang w:val="en-US"/>
        </w:rPr>
        <w:t>”,</w:t>
      </w:r>
      <w:r w:rsidRPr="00E12C2F">
        <w:rPr>
          <w:color w:val="333333"/>
          <w:sz w:val="28"/>
          <w:szCs w:val="28"/>
          <w:lang w:val="en-US"/>
        </w:rPr>
        <w:t xml:space="preserve"> organized by National Committee on BRICS Research and Youth Expert Community BRICS countries («BRICS YES</w:t>
      </w:r>
      <w:r w:rsidR="006B3368" w:rsidRPr="00E12C2F">
        <w:rPr>
          <w:color w:val="333333"/>
          <w:sz w:val="28"/>
          <w:szCs w:val="28"/>
          <w:lang w:val="en-US"/>
        </w:rPr>
        <w:t>! »</w:t>
      </w:r>
      <w:r w:rsidRPr="00E12C2F">
        <w:rPr>
          <w:color w:val="333333"/>
          <w:sz w:val="28"/>
          <w:szCs w:val="28"/>
          <w:lang w:val="en-US"/>
        </w:rPr>
        <w:t>)</w:t>
      </w:r>
      <w:r w:rsidR="001D5E0E" w:rsidRPr="00E12C2F">
        <w:rPr>
          <w:color w:val="333333"/>
          <w:sz w:val="28"/>
          <w:szCs w:val="28"/>
          <w:lang w:val="en-US"/>
        </w:rPr>
        <w:t>,</w:t>
      </w:r>
      <w:r w:rsidRPr="00E12C2F">
        <w:rPr>
          <w:color w:val="333333"/>
          <w:sz w:val="28"/>
          <w:szCs w:val="28"/>
          <w:lang w:val="en-US"/>
        </w:rPr>
        <w:t xml:space="preserve"> took place on 31 October.</w:t>
      </w:r>
    </w:p>
    <w:p w:rsidR="00060C6F" w:rsidRPr="00E12C2F" w:rsidRDefault="00060C6F" w:rsidP="00970E66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333333"/>
          <w:sz w:val="28"/>
          <w:szCs w:val="28"/>
          <w:lang w:val="en-US"/>
        </w:rPr>
      </w:pPr>
    </w:p>
    <w:p w:rsidR="00E84F2F" w:rsidRPr="00E12C2F" w:rsidRDefault="00E84F2F" w:rsidP="00970E66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333333"/>
          <w:sz w:val="28"/>
          <w:szCs w:val="28"/>
          <w:lang w:val="en-US"/>
        </w:rPr>
      </w:pPr>
      <w:r w:rsidRPr="00E12C2F">
        <w:rPr>
          <w:color w:val="333333"/>
          <w:sz w:val="28"/>
          <w:szCs w:val="28"/>
          <w:lang w:val="en-US"/>
        </w:rPr>
        <w:t xml:space="preserve">The </w:t>
      </w:r>
      <w:r w:rsidR="0023733A">
        <w:rPr>
          <w:color w:val="333333"/>
          <w:sz w:val="28"/>
          <w:szCs w:val="28"/>
          <w:lang w:val="en-US"/>
        </w:rPr>
        <w:t>E</w:t>
      </w:r>
      <w:r w:rsidRPr="00E12C2F">
        <w:rPr>
          <w:color w:val="333333"/>
          <w:sz w:val="28"/>
          <w:szCs w:val="28"/>
          <w:lang w:val="en-US"/>
        </w:rPr>
        <w:t xml:space="preserve">xecutive </w:t>
      </w:r>
      <w:r w:rsidR="0023733A">
        <w:rPr>
          <w:color w:val="333333"/>
          <w:sz w:val="28"/>
          <w:szCs w:val="28"/>
          <w:lang w:val="en-US"/>
        </w:rPr>
        <w:t xml:space="preserve">director </w:t>
      </w:r>
      <w:r w:rsidRPr="00E12C2F">
        <w:rPr>
          <w:color w:val="333333"/>
          <w:sz w:val="28"/>
          <w:szCs w:val="28"/>
          <w:lang w:val="en-US"/>
        </w:rPr>
        <w:t>of Nationa</w:t>
      </w:r>
      <w:r w:rsidR="0023733A">
        <w:rPr>
          <w:color w:val="333333"/>
          <w:sz w:val="28"/>
          <w:szCs w:val="28"/>
          <w:lang w:val="en-US"/>
        </w:rPr>
        <w:t>l Committee on BRICS Research</w:t>
      </w:r>
      <w:proofErr w:type="gramStart"/>
      <w:r w:rsidR="0023733A">
        <w:rPr>
          <w:color w:val="333333"/>
          <w:sz w:val="28"/>
          <w:szCs w:val="28"/>
          <w:lang w:val="en-US"/>
        </w:rPr>
        <w:t xml:space="preserve">, </w:t>
      </w:r>
      <w:r w:rsidRPr="00E12C2F">
        <w:rPr>
          <w:color w:val="333333"/>
          <w:sz w:val="28"/>
          <w:szCs w:val="28"/>
          <w:lang w:val="en-US"/>
        </w:rPr>
        <w:t xml:space="preserve"> professor</w:t>
      </w:r>
      <w:proofErr w:type="gramEnd"/>
      <w:r w:rsidRPr="00E12C2F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E12C2F">
        <w:rPr>
          <w:color w:val="333333"/>
          <w:sz w:val="28"/>
          <w:szCs w:val="28"/>
          <w:lang w:val="en-US"/>
        </w:rPr>
        <w:t>G</w:t>
      </w:r>
      <w:r w:rsidR="0023733A">
        <w:rPr>
          <w:color w:val="333333"/>
          <w:sz w:val="28"/>
          <w:szCs w:val="28"/>
          <w:lang w:val="en-US"/>
        </w:rPr>
        <w:t>rorgy</w:t>
      </w:r>
      <w:proofErr w:type="spellEnd"/>
      <w:r w:rsidRPr="00E12C2F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E12C2F">
        <w:rPr>
          <w:color w:val="333333"/>
          <w:sz w:val="28"/>
          <w:szCs w:val="28"/>
          <w:lang w:val="en-US"/>
        </w:rPr>
        <w:t>Toloraya</w:t>
      </w:r>
      <w:proofErr w:type="spellEnd"/>
      <w:r w:rsidRPr="00E12C2F">
        <w:rPr>
          <w:color w:val="333333"/>
          <w:sz w:val="28"/>
          <w:szCs w:val="28"/>
          <w:lang w:val="en-US"/>
        </w:rPr>
        <w:t>, delivered introduction to the participants of this conference.</w:t>
      </w:r>
      <w:r w:rsidR="006B3368" w:rsidRPr="00E12C2F">
        <w:rPr>
          <w:color w:val="333333"/>
          <w:sz w:val="28"/>
          <w:szCs w:val="28"/>
          <w:lang w:val="en-US"/>
        </w:rPr>
        <w:t xml:space="preserve"> In his speech, he made a point that BRICS is an important element of </w:t>
      </w:r>
      <w:r w:rsidR="007258EE" w:rsidRPr="00E12C2F">
        <w:rPr>
          <w:color w:val="333333"/>
          <w:sz w:val="28"/>
          <w:szCs w:val="28"/>
          <w:lang w:val="en-US"/>
        </w:rPr>
        <w:t>the world</w:t>
      </w:r>
      <w:r w:rsidR="009016BF" w:rsidRPr="00E12C2F">
        <w:rPr>
          <w:color w:val="333333"/>
          <w:sz w:val="28"/>
          <w:szCs w:val="28"/>
          <w:lang w:val="en-US"/>
        </w:rPr>
        <w:t xml:space="preserve"> order</w:t>
      </w:r>
      <w:r w:rsidR="007258EE" w:rsidRPr="00E12C2F">
        <w:rPr>
          <w:color w:val="333333"/>
          <w:sz w:val="28"/>
          <w:szCs w:val="28"/>
          <w:lang w:val="en-US"/>
        </w:rPr>
        <w:t xml:space="preserve"> of 21st century</w:t>
      </w:r>
      <w:r w:rsidR="002F6B8C" w:rsidRPr="00E12C2F">
        <w:rPr>
          <w:color w:val="333333"/>
          <w:sz w:val="28"/>
          <w:szCs w:val="28"/>
          <w:lang w:val="en-US"/>
        </w:rPr>
        <w:t xml:space="preserve"> and all intellectuals who took participation </w:t>
      </w:r>
      <w:r w:rsidR="0023733A">
        <w:rPr>
          <w:color w:val="333333"/>
          <w:sz w:val="28"/>
          <w:szCs w:val="28"/>
          <w:lang w:val="en-US"/>
        </w:rPr>
        <w:t xml:space="preserve">in this conference have to </w:t>
      </w:r>
      <w:proofErr w:type="gramStart"/>
      <w:r w:rsidR="002F6B8C" w:rsidRPr="00E12C2F">
        <w:rPr>
          <w:color w:val="333333"/>
          <w:sz w:val="28"/>
          <w:szCs w:val="28"/>
          <w:lang w:val="en-US"/>
        </w:rPr>
        <w:t xml:space="preserve">dare </w:t>
      </w:r>
      <w:r w:rsidR="0023733A">
        <w:rPr>
          <w:color w:val="333333"/>
          <w:sz w:val="28"/>
          <w:szCs w:val="28"/>
          <w:lang w:val="en-US"/>
        </w:rPr>
        <w:t xml:space="preserve"> take</w:t>
      </w:r>
      <w:proofErr w:type="gramEnd"/>
      <w:r w:rsidR="0023733A">
        <w:rPr>
          <w:color w:val="333333"/>
          <w:sz w:val="28"/>
          <w:szCs w:val="28"/>
          <w:lang w:val="en-US"/>
        </w:rPr>
        <w:t xml:space="preserve"> a vision </w:t>
      </w:r>
      <w:r w:rsidR="002F6B8C" w:rsidRPr="00E12C2F">
        <w:rPr>
          <w:color w:val="333333"/>
          <w:sz w:val="28"/>
          <w:szCs w:val="28"/>
          <w:lang w:val="en-US"/>
        </w:rPr>
        <w:t>of this young century. “</w:t>
      </w:r>
      <w:r w:rsidR="009016BF" w:rsidRPr="00E12C2F">
        <w:rPr>
          <w:color w:val="333333"/>
          <w:sz w:val="28"/>
          <w:szCs w:val="28"/>
          <w:lang w:val="en-US"/>
        </w:rPr>
        <w:t>Y</w:t>
      </w:r>
      <w:r w:rsidR="002F6B8C" w:rsidRPr="00E12C2F">
        <w:rPr>
          <w:color w:val="333333"/>
          <w:sz w:val="28"/>
          <w:szCs w:val="28"/>
          <w:lang w:val="en-US"/>
        </w:rPr>
        <w:t xml:space="preserve">our energy, </w:t>
      </w:r>
      <w:r w:rsidR="009016BF" w:rsidRPr="00E12C2F">
        <w:rPr>
          <w:color w:val="333333"/>
          <w:sz w:val="28"/>
          <w:szCs w:val="28"/>
          <w:lang w:val="en-US"/>
        </w:rPr>
        <w:t>creative imagination, talent and diligence determine the future of BRICS and the world order</w:t>
      </w:r>
      <w:r w:rsidR="0023733A">
        <w:rPr>
          <w:color w:val="333333"/>
          <w:sz w:val="28"/>
          <w:szCs w:val="28"/>
          <w:lang w:val="en-US"/>
        </w:rPr>
        <w:t>”, he added.</w:t>
      </w:r>
    </w:p>
    <w:p w:rsidR="00970E66" w:rsidRPr="00E12C2F" w:rsidRDefault="00970E66" w:rsidP="00970E66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333333"/>
          <w:sz w:val="28"/>
          <w:szCs w:val="28"/>
          <w:lang w:val="en-US"/>
        </w:rPr>
      </w:pPr>
      <w:r w:rsidRPr="00E12C2F">
        <w:rPr>
          <w:color w:val="333333"/>
          <w:sz w:val="28"/>
          <w:szCs w:val="28"/>
          <w:lang w:val="en-US"/>
        </w:rPr>
        <w:br/>
      </w:r>
      <w:r w:rsidR="00FE45E7" w:rsidRPr="00E12C2F">
        <w:rPr>
          <w:color w:val="333333"/>
          <w:sz w:val="28"/>
          <w:szCs w:val="28"/>
          <w:lang w:val="en-US"/>
        </w:rPr>
        <w:t xml:space="preserve">The big international </w:t>
      </w:r>
      <w:proofErr w:type="gramStart"/>
      <w:r w:rsidR="00FE45E7" w:rsidRPr="00E12C2F">
        <w:rPr>
          <w:color w:val="333333"/>
          <w:sz w:val="28"/>
          <w:szCs w:val="28"/>
          <w:lang w:val="en-US"/>
        </w:rPr>
        <w:t>organization have</w:t>
      </w:r>
      <w:proofErr w:type="gramEnd"/>
      <w:r w:rsidR="00FE45E7" w:rsidRPr="00E12C2F">
        <w:rPr>
          <w:color w:val="333333"/>
          <w:sz w:val="28"/>
          <w:szCs w:val="28"/>
          <w:lang w:val="en-US"/>
        </w:rPr>
        <w:t xml:space="preserve"> already put into practice the youth research projects. </w:t>
      </w:r>
      <w:r w:rsidR="00054E3C" w:rsidRPr="00E12C2F">
        <w:rPr>
          <w:color w:val="333333"/>
          <w:sz w:val="28"/>
          <w:szCs w:val="28"/>
          <w:lang w:val="en-US"/>
        </w:rPr>
        <w:t xml:space="preserve">New generation of researchers organized </w:t>
      </w:r>
      <w:r w:rsidR="00B711F5" w:rsidRPr="00E12C2F">
        <w:rPr>
          <w:color w:val="333333"/>
          <w:sz w:val="28"/>
          <w:szCs w:val="28"/>
          <w:lang w:val="en-US"/>
        </w:rPr>
        <w:t xml:space="preserve">youth movement in G20, The Youth 20. The youth summit of G20 was held within St. Petersburg International Economic Forum. The Youth 20 </w:t>
      </w:r>
      <w:r w:rsidR="00940F0D" w:rsidRPr="00E12C2F">
        <w:rPr>
          <w:color w:val="333333"/>
          <w:sz w:val="28"/>
          <w:szCs w:val="28"/>
          <w:lang w:val="en-US"/>
        </w:rPr>
        <w:t>organized several cross-sections, including the cross-section with representatives of Business 20. The results were submitted to the Russian Sherpa.</w:t>
      </w:r>
      <w:r w:rsidR="007333B8" w:rsidRPr="00E12C2F">
        <w:rPr>
          <w:color w:val="333333"/>
          <w:sz w:val="28"/>
          <w:szCs w:val="28"/>
          <w:lang w:val="en-US"/>
        </w:rPr>
        <w:t xml:space="preserve"> The proposals of young scientists were included in the Declaration. Moreover, the meeting with the President of Russian Federation Vladimir Putin was held.   </w:t>
      </w:r>
    </w:p>
    <w:p w:rsidR="00970E66" w:rsidRPr="00E12C2F" w:rsidRDefault="00970E66" w:rsidP="00970E66">
      <w:pPr>
        <w:pStyle w:val="a4"/>
        <w:shd w:val="clear" w:color="auto" w:fill="FFFFFF"/>
        <w:spacing w:before="0" w:beforeAutospacing="0" w:after="225" w:afterAutospacing="0" w:line="285" w:lineRule="atLeast"/>
        <w:jc w:val="both"/>
        <w:textAlignment w:val="baseline"/>
        <w:rPr>
          <w:color w:val="333333"/>
          <w:sz w:val="28"/>
          <w:szCs w:val="28"/>
          <w:lang w:val="en-US"/>
        </w:rPr>
      </w:pPr>
    </w:p>
    <w:p w:rsidR="004665A1" w:rsidRPr="00E12C2F" w:rsidRDefault="004665A1" w:rsidP="00970E66">
      <w:pPr>
        <w:pStyle w:val="a4"/>
        <w:shd w:val="clear" w:color="auto" w:fill="FFFFFF"/>
        <w:spacing w:before="0" w:beforeAutospacing="0" w:after="225" w:afterAutospacing="0" w:line="285" w:lineRule="atLeast"/>
        <w:jc w:val="both"/>
        <w:textAlignment w:val="baseline"/>
        <w:rPr>
          <w:color w:val="333333"/>
          <w:sz w:val="28"/>
          <w:szCs w:val="28"/>
          <w:lang w:val="en-US"/>
        </w:rPr>
      </w:pPr>
      <w:r w:rsidRPr="00E12C2F">
        <w:rPr>
          <w:color w:val="333333"/>
          <w:sz w:val="28"/>
          <w:szCs w:val="28"/>
          <w:lang w:val="en-US"/>
        </w:rPr>
        <w:t xml:space="preserve">BRICS faces some problems such as </w:t>
      </w:r>
      <w:r w:rsidR="00E20816" w:rsidRPr="00E12C2F">
        <w:rPr>
          <w:color w:val="333333"/>
          <w:sz w:val="28"/>
          <w:szCs w:val="28"/>
          <w:lang w:val="en-US"/>
        </w:rPr>
        <w:t>slowing down of the national economic growth, global political and economic challenges. It cause</w:t>
      </w:r>
      <w:r w:rsidR="000067AD">
        <w:rPr>
          <w:color w:val="333333"/>
          <w:sz w:val="28"/>
          <w:szCs w:val="28"/>
          <w:lang w:val="en-US"/>
        </w:rPr>
        <w:t>s</w:t>
      </w:r>
      <w:r w:rsidR="00E20816" w:rsidRPr="00E12C2F">
        <w:rPr>
          <w:color w:val="333333"/>
          <w:sz w:val="28"/>
          <w:szCs w:val="28"/>
          <w:lang w:val="en-US"/>
        </w:rPr>
        <w:t xml:space="preserve"> the necessity of </w:t>
      </w:r>
      <w:r w:rsidR="00124BEC" w:rsidRPr="00E12C2F">
        <w:rPr>
          <w:color w:val="333333"/>
          <w:sz w:val="28"/>
          <w:szCs w:val="28"/>
          <w:lang w:val="en-US"/>
        </w:rPr>
        <w:t>a new stage of cooperation of largest</w:t>
      </w:r>
      <w:r w:rsidR="00213F32" w:rsidRPr="00E12C2F">
        <w:rPr>
          <w:color w:val="333333"/>
          <w:sz w:val="28"/>
          <w:szCs w:val="28"/>
          <w:lang w:val="en-US"/>
        </w:rPr>
        <w:t xml:space="preserve"> developing</w:t>
      </w:r>
      <w:r w:rsidR="00124BEC" w:rsidRPr="00E12C2F">
        <w:rPr>
          <w:color w:val="333333"/>
          <w:sz w:val="28"/>
          <w:szCs w:val="28"/>
          <w:lang w:val="en-US"/>
        </w:rPr>
        <w:t xml:space="preserve"> </w:t>
      </w:r>
      <w:r w:rsidR="00213F32" w:rsidRPr="00E12C2F">
        <w:rPr>
          <w:color w:val="333333"/>
          <w:sz w:val="28"/>
          <w:szCs w:val="28"/>
          <w:lang w:val="en-US"/>
        </w:rPr>
        <w:t xml:space="preserve">economies. </w:t>
      </w:r>
      <w:r w:rsidR="00353D4C" w:rsidRPr="00E12C2F">
        <w:rPr>
          <w:color w:val="333333"/>
          <w:sz w:val="28"/>
          <w:szCs w:val="28"/>
          <w:lang w:val="en-US"/>
        </w:rPr>
        <w:t>According to the words of</w:t>
      </w:r>
      <w:r w:rsidR="000067AD">
        <w:rPr>
          <w:color w:val="333333"/>
          <w:sz w:val="28"/>
          <w:szCs w:val="28"/>
          <w:lang w:val="en-US"/>
        </w:rPr>
        <w:t xml:space="preserve"> conference </w:t>
      </w:r>
      <w:r w:rsidR="000067AD" w:rsidRPr="00E12C2F">
        <w:rPr>
          <w:color w:val="333333"/>
          <w:sz w:val="28"/>
          <w:szCs w:val="28"/>
          <w:lang w:val="en-US"/>
        </w:rPr>
        <w:t>organizations</w:t>
      </w:r>
      <w:r w:rsidR="00353D4C" w:rsidRPr="00E12C2F">
        <w:rPr>
          <w:color w:val="333333"/>
          <w:sz w:val="28"/>
          <w:szCs w:val="28"/>
          <w:lang w:val="en-US"/>
        </w:rPr>
        <w:t xml:space="preserve">, its aim is to </w:t>
      </w:r>
      <w:r w:rsidR="00EE3FB9" w:rsidRPr="00E12C2F">
        <w:rPr>
          <w:color w:val="333333"/>
          <w:sz w:val="28"/>
          <w:szCs w:val="28"/>
          <w:lang w:val="en-US"/>
        </w:rPr>
        <w:t xml:space="preserve">accelerate the process of cultural, economic and inter-civilization </w:t>
      </w:r>
      <w:r w:rsidR="00D95AE8" w:rsidRPr="00E12C2F">
        <w:rPr>
          <w:color w:val="333333"/>
          <w:sz w:val="28"/>
          <w:szCs w:val="28"/>
          <w:lang w:val="en-US"/>
        </w:rPr>
        <w:t>cooperation between young l</w:t>
      </w:r>
      <w:r w:rsidR="00823F87" w:rsidRPr="00E12C2F">
        <w:rPr>
          <w:color w:val="333333"/>
          <w:sz w:val="28"/>
          <w:szCs w:val="28"/>
          <w:lang w:val="en-US"/>
        </w:rPr>
        <w:t>ea</w:t>
      </w:r>
      <w:r w:rsidR="00D95AE8" w:rsidRPr="00E12C2F">
        <w:rPr>
          <w:color w:val="333333"/>
          <w:sz w:val="28"/>
          <w:szCs w:val="28"/>
          <w:lang w:val="en-US"/>
        </w:rPr>
        <w:t xml:space="preserve">ders and researchers </w:t>
      </w:r>
      <w:r w:rsidR="000067AD">
        <w:rPr>
          <w:color w:val="333333"/>
          <w:sz w:val="28"/>
          <w:szCs w:val="28"/>
          <w:lang w:val="en-US"/>
        </w:rPr>
        <w:t xml:space="preserve">of </w:t>
      </w:r>
      <w:r w:rsidR="000067AD" w:rsidRPr="00E12C2F">
        <w:rPr>
          <w:color w:val="333333"/>
          <w:sz w:val="28"/>
          <w:szCs w:val="28"/>
          <w:lang w:val="en-US"/>
        </w:rPr>
        <w:t>BRICS</w:t>
      </w:r>
      <w:r w:rsidR="00D95AE8" w:rsidRPr="00E12C2F">
        <w:rPr>
          <w:color w:val="333333"/>
          <w:sz w:val="28"/>
          <w:szCs w:val="28"/>
          <w:lang w:val="en-US"/>
        </w:rPr>
        <w:t xml:space="preserve"> countries.</w:t>
      </w:r>
      <w:r w:rsidR="00823F87" w:rsidRPr="00E12C2F">
        <w:rPr>
          <w:color w:val="333333"/>
          <w:sz w:val="28"/>
          <w:szCs w:val="28"/>
          <w:lang w:val="en-US"/>
        </w:rPr>
        <w:t xml:space="preserve"> Young scientists need to find the possible ways for the recovery of economic growth in BRICS countries and for the solution of global problems.</w:t>
      </w:r>
    </w:p>
    <w:p w:rsidR="00D2433A" w:rsidRPr="00E12C2F" w:rsidRDefault="00D2433A" w:rsidP="00970E66">
      <w:pPr>
        <w:pStyle w:val="a4"/>
        <w:shd w:val="clear" w:color="auto" w:fill="FFFFFF"/>
        <w:spacing w:before="0" w:beforeAutospacing="0" w:after="225" w:afterAutospacing="0" w:line="285" w:lineRule="atLeast"/>
        <w:jc w:val="both"/>
        <w:textAlignment w:val="baseline"/>
        <w:rPr>
          <w:color w:val="333333"/>
          <w:sz w:val="28"/>
          <w:szCs w:val="28"/>
          <w:lang w:val="en-US"/>
        </w:rPr>
      </w:pPr>
      <w:r w:rsidRPr="00E12C2F">
        <w:rPr>
          <w:color w:val="333333"/>
          <w:sz w:val="28"/>
          <w:szCs w:val="28"/>
          <w:lang w:val="en-US"/>
        </w:rPr>
        <w:t>In order to achieve the new level of integration of BRICS countries, synergic effect</w:t>
      </w:r>
      <w:r w:rsidR="004F09AB" w:rsidRPr="00E12C2F">
        <w:rPr>
          <w:color w:val="333333"/>
          <w:sz w:val="28"/>
          <w:szCs w:val="28"/>
          <w:lang w:val="en-US"/>
        </w:rPr>
        <w:t xml:space="preserve"> of their cooperation and </w:t>
      </w:r>
      <w:r w:rsidR="00DD4B1F" w:rsidRPr="00E12C2F">
        <w:rPr>
          <w:color w:val="333333"/>
          <w:sz w:val="28"/>
          <w:szCs w:val="28"/>
          <w:lang w:val="en-US"/>
        </w:rPr>
        <w:t>their</w:t>
      </w:r>
      <w:r w:rsidRPr="00E12C2F">
        <w:rPr>
          <w:color w:val="333333"/>
          <w:sz w:val="28"/>
          <w:szCs w:val="28"/>
          <w:lang w:val="en-US"/>
        </w:rPr>
        <w:t xml:space="preserve"> </w:t>
      </w:r>
      <w:r w:rsidR="00DD4B1F" w:rsidRPr="00E12C2F">
        <w:rPr>
          <w:color w:val="333333"/>
          <w:sz w:val="28"/>
          <w:szCs w:val="28"/>
          <w:lang w:val="en-US"/>
        </w:rPr>
        <w:t>mutual participation in the solution of global problems and the confrontation of global challenges, the scientific community should</w:t>
      </w:r>
      <w:r w:rsidR="0023733A">
        <w:rPr>
          <w:color w:val="333333"/>
          <w:sz w:val="28"/>
          <w:szCs w:val="28"/>
          <w:lang w:val="en-US"/>
        </w:rPr>
        <w:t xml:space="preserve"> take into account characteristics </w:t>
      </w:r>
      <w:r w:rsidR="00DD4B1F" w:rsidRPr="00E12C2F">
        <w:rPr>
          <w:color w:val="333333"/>
          <w:sz w:val="28"/>
          <w:szCs w:val="28"/>
          <w:lang w:val="en-US"/>
        </w:rPr>
        <w:t xml:space="preserve">of the development stage of </w:t>
      </w:r>
      <w:r w:rsidR="005A2CE1" w:rsidRPr="00E12C2F">
        <w:rPr>
          <w:color w:val="333333"/>
          <w:sz w:val="28"/>
          <w:szCs w:val="28"/>
          <w:lang w:val="en-US"/>
        </w:rPr>
        <w:t xml:space="preserve">the </w:t>
      </w:r>
      <w:r w:rsidR="00DD4B1F" w:rsidRPr="00E12C2F">
        <w:rPr>
          <w:color w:val="333333"/>
          <w:sz w:val="28"/>
          <w:szCs w:val="28"/>
          <w:lang w:val="en-US"/>
        </w:rPr>
        <w:t>BRICS</w:t>
      </w:r>
      <w:r w:rsidR="0023733A">
        <w:rPr>
          <w:color w:val="333333"/>
          <w:sz w:val="28"/>
          <w:szCs w:val="28"/>
          <w:lang w:val="en-US"/>
        </w:rPr>
        <w:t xml:space="preserve"> countries, </w:t>
      </w:r>
      <w:r w:rsidR="00DD4B1F" w:rsidRPr="00E12C2F">
        <w:rPr>
          <w:color w:val="333333"/>
          <w:sz w:val="28"/>
          <w:szCs w:val="28"/>
          <w:lang w:val="en-US"/>
        </w:rPr>
        <w:t xml:space="preserve">of </w:t>
      </w:r>
      <w:r w:rsidR="00936340" w:rsidRPr="00E12C2F">
        <w:rPr>
          <w:color w:val="333333"/>
          <w:sz w:val="28"/>
          <w:szCs w:val="28"/>
          <w:lang w:val="en-US"/>
        </w:rPr>
        <w:t xml:space="preserve">their </w:t>
      </w:r>
      <w:r w:rsidR="00DD4B1F" w:rsidRPr="00E12C2F">
        <w:rPr>
          <w:color w:val="333333"/>
          <w:sz w:val="28"/>
          <w:szCs w:val="28"/>
          <w:lang w:val="en-US"/>
        </w:rPr>
        <w:t>economic and political order</w:t>
      </w:r>
      <w:r w:rsidR="00936340" w:rsidRPr="00E12C2F">
        <w:rPr>
          <w:color w:val="333333"/>
          <w:sz w:val="28"/>
          <w:szCs w:val="28"/>
          <w:lang w:val="en-US"/>
        </w:rPr>
        <w:t>s</w:t>
      </w:r>
      <w:r w:rsidR="00DD4B1F" w:rsidRPr="00E12C2F">
        <w:rPr>
          <w:color w:val="333333"/>
          <w:sz w:val="28"/>
          <w:szCs w:val="28"/>
          <w:lang w:val="en-US"/>
        </w:rPr>
        <w:t xml:space="preserve">, </w:t>
      </w:r>
      <w:r w:rsidR="00936340" w:rsidRPr="00E12C2F">
        <w:rPr>
          <w:color w:val="333333"/>
          <w:sz w:val="28"/>
          <w:szCs w:val="28"/>
          <w:lang w:val="en-US"/>
        </w:rPr>
        <w:t xml:space="preserve">their </w:t>
      </w:r>
      <w:r w:rsidR="005A2CE1" w:rsidRPr="00E12C2F">
        <w:rPr>
          <w:color w:val="333333"/>
          <w:sz w:val="28"/>
          <w:szCs w:val="28"/>
          <w:lang w:val="en-US"/>
        </w:rPr>
        <w:t xml:space="preserve">capacities </w:t>
      </w:r>
      <w:r w:rsidR="00936340" w:rsidRPr="00E12C2F">
        <w:rPr>
          <w:color w:val="333333"/>
          <w:sz w:val="28"/>
          <w:szCs w:val="28"/>
          <w:lang w:val="en-US"/>
        </w:rPr>
        <w:t xml:space="preserve">and </w:t>
      </w:r>
      <w:r w:rsidR="005A2CE1" w:rsidRPr="00E12C2F">
        <w:rPr>
          <w:color w:val="333333"/>
          <w:sz w:val="28"/>
          <w:szCs w:val="28"/>
          <w:lang w:val="en-US"/>
        </w:rPr>
        <w:t xml:space="preserve">facilities of global cooperation and cultural dialogue. </w:t>
      </w:r>
    </w:p>
    <w:p w:rsidR="00936340" w:rsidRPr="00E12C2F" w:rsidRDefault="0023733A" w:rsidP="00970E66">
      <w:pPr>
        <w:pStyle w:val="a4"/>
        <w:shd w:val="clear" w:color="auto" w:fill="FFFFFF"/>
        <w:spacing w:before="0" w:beforeAutospacing="0" w:after="225" w:afterAutospacing="0" w:line="285" w:lineRule="atLeast"/>
        <w:jc w:val="both"/>
        <w:textAlignment w:val="baseline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This conference included </w:t>
      </w:r>
      <w:r w:rsidR="00936340" w:rsidRPr="00E12C2F">
        <w:rPr>
          <w:color w:val="333333"/>
          <w:sz w:val="28"/>
          <w:szCs w:val="28"/>
          <w:lang w:val="en-US"/>
        </w:rPr>
        <w:t>the following sections:</w:t>
      </w:r>
    </w:p>
    <w:p w:rsidR="00427D59" w:rsidRPr="00E12C2F" w:rsidRDefault="00427D59" w:rsidP="00427D59">
      <w:pPr>
        <w:pStyle w:val="a4"/>
        <w:numPr>
          <w:ilvl w:val="0"/>
          <w:numId w:val="3"/>
        </w:numPr>
        <w:shd w:val="clear" w:color="auto" w:fill="FFFFFF"/>
        <w:spacing w:before="0" w:beforeAutospacing="0" w:after="225" w:afterAutospacing="0" w:line="285" w:lineRule="atLeast"/>
        <w:jc w:val="both"/>
        <w:textAlignment w:val="baseline"/>
        <w:rPr>
          <w:color w:val="333333"/>
          <w:sz w:val="28"/>
          <w:szCs w:val="28"/>
          <w:lang w:val="en-US"/>
        </w:rPr>
      </w:pPr>
      <w:r w:rsidRPr="00E12C2F">
        <w:rPr>
          <w:color w:val="333333"/>
          <w:sz w:val="28"/>
          <w:szCs w:val="28"/>
          <w:lang w:val="en-US"/>
        </w:rPr>
        <w:t>New models of financial and economic cooperation of BRICS countries.</w:t>
      </w:r>
    </w:p>
    <w:p w:rsidR="00427D59" w:rsidRPr="00E12C2F" w:rsidRDefault="00427D59" w:rsidP="0023733A">
      <w:pPr>
        <w:pStyle w:val="a4"/>
        <w:shd w:val="clear" w:color="auto" w:fill="FFFFFF"/>
        <w:spacing w:before="0" w:beforeAutospacing="0" w:after="225" w:afterAutospacing="0" w:line="285" w:lineRule="atLeast"/>
        <w:ind w:left="360"/>
        <w:jc w:val="both"/>
        <w:textAlignment w:val="baseline"/>
        <w:rPr>
          <w:color w:val="333333"/>
          <w:sz w:val="28"/>
          <w:szCs w:val="28"/>
          <w:lang w:val="en-US"/>
        </w:rPr>
      </w:pPr>
    </w:p>
    <w:p w:rsidR="00427D59" w:rsidRPr="00E12C2F" w:rsidRDefault="00427D59" w:rsidP="00427D59">
      <w:pPr>
        <w:pStyle w:val="a4"/>
        <w:numPr>
          <w:ilvl w:val="0"/>
          <w:numId w:val="4"/>
        </w:numPr>
        <w:shd w:val="clear" w:color="auto" w:fill="FFFFFF"/>
        <w:spacing w:before="0" w:beforeAutospacing="0" w:after="225" w:afterAutospacing="0" w:line="285" w:lineRule="atLeast"/>
        <w:jc w:val="both"/>
        <w:textAlignment w:val="baseline"/>
        <w:rPr>
          <w:color w:val="333333"/>
          <w:sz w:val="28"/>
          <w:szCs w:val="28"/>
          <w:lang w:val="en-US"/>
        </w:rPr>
      </w:pPr>
      <w:r w:rsidRPr="00E12C2F">
        <w:rPr>
          <w:color w:val="333333"/>
          <w:sz w:val="28"/>
          <w:szCs w:val="28"/>
          <w:lang w:val="en-US"/>
        </w:rPr>
        <w:lastRenderedPageBreak/>
        <w:t>The reforms on the market of student loans and loans to young entrepreneurs of BRICS countries.</w:t>
      </w:r>
    </w:p>
    <w:p w:rsidR="00427D59" w:rsidRPr="00E12C2F" w:rsidRDefault="00427D59" w:rsidP="00427D59">
      <w:pPr>
        <w:pStyle w:val="a4"/>
        <w:numPr>
          <w:ilvl w:val="0"/>
          <w:numId w:val="4"/>
        </w:numPr>
        <w:shd w:val="clear" w:color="auto" w:fill="FFFFFF"/>
        <w:spacing w:before="0" w:beforeAutospacing="0" w:after="225" w:afterAutospacing="0" w:line="285" w:lineRule="atLeast"/>
        <w:jc w:val="both"/>
        <w:textAlignment w:val="baseline"/>
        <w:rPr>
          <w:color w:val="333333"/>
          <w:sz w:val="28"/>
          <w:szCs w:val="28"/>
          <w:lang w:val="en-US"/>
        </w:rPr>
      </w:pPr>
      <w:r w:rsidRPr="00E12C2F">
        <w:rPr>
          <w:color w:val="333333"/>
          <w:sz w:val="28"/>
          <w:szCs w:val="28"/>
          <w:lang w:val="en-US"/>
        </w:rPr>
        <w:t>The problems of the youth on the labor market of BRICS countries.</w:t>
      </w:r>
    </w:p>
    <w:p w:rsidR="00427D59" w:rsidRPr="00E12C2F" w:rsidRDefault="00427D59" w:rsidP="00970E6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en-US"/>
        </w:rPr>
      </w:pPr>
    </w:p>
    <w:p w:rsidR="00427D59" w:rsidRPr="00E12C2F" w:rsidRDefault="00427D59" w:rsidP="00970E6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en-US"/>
        </w:rPr>
      </w:pPr>
    </w:p>
    <w:p w:rsidR="00683036" w:rsidRDefault="00683036" w:rsidP="000067A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</w:pPr>
      <w:r w:rsidRPr="00E12C2F"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The development of inter-civilization dialogue of BRICS countries</w:t>
      </w:r>
    </w:p>
    <w:p w:rsidR="000067AD" w:rsidRPr="00E12C2F" w:rsidRDefault="000067AD" w:rsidP="000067AD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</w:pPr>
    </w:p>
    <w:p w:rsidR="00970E66" w:rsidRPr="0023733A" w:rsidRDefault="00970E66" w:rsidP="000067AD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333333"/>
          <w:sz w:val="28"/>
          <w:szCs w:val="28"/>
          <w:lang w:val="en-US"/>
        </w:rPr>
      </w:pPr>
    </w:p>
    <w:p w:rsidR="00683036" w:rsidRDefault="00683036" w:rsidP="0068303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en-US"/>
        </w:rPr>
      </w:pPr>
      <w:r w:rsidRPr="00E12C2F">
        <w:rPr>
          <w:color w:val="333333"/>
          <w:sz w:val="28"/>
          <w:szCs w:val="28"/>
          <w:lang w:val="en-US"/>
        </w:rPr>
        <w:t>BRICS as an alternative model of cooperation</w:t>
      </w:r>
    </w:p>
    <w:p w:rsidR="000067AD" w:rsidRPr="00E12C2F" w:rsidRDefault="000067AD" w:rsidP="000067A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en-US"/>
        </w:rPr>
      </w:pPr>
    </w:p>
    <w:p w:rsidR="00782F52" w:rsidRDefault="00683036" w:rsidP="00970E6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en-US"/>
        </w:rPr>
      </w:pPr>
      <w:r w:rsidRPr="00E12C2F">
        <w:rPr>
          <w:color w:val="333333"/>
          <w:sz w:val="28"/>
          <w:szCs w:val="28"/>
          <w:lang w:val="en-US"/>
        </w:rPr>
        <w:t xml:space="preserve">The youth </w:t>
      </w:r>
      <w:r w:rsidR="00753FAB" w:rsidRPr="00E12C2F">
        <w:rPr>
          <w:color w:val="333333"/>
          <w:sz w:val="28"/>
          <w:szCs w:val="28"/>
          <w:lang w:val="en-US"/>
        </w:rPr>
        <w:t xml:space="preserve">interchange in the culture, science and education </w:t>
      </w:r>
      <w:r w:rsidR="000067AD">
        <w:rPr>
          <w:color w:val="333333"/>
          <w:sz w:val="28"/>
          <w:szCs w:val="28"/>
          <w:lang w:val="en-US"/>
        </w:rPr>
        <w:t xml:space="preserve">spheres </w:t>
      </w:r>
      <w:r w:rsidR="00753FAB" w:rsidRPr="00E12C2F">
        <w:rPr>
          <w:color w:val="333333"/>
          <w:sz w:val="28"/>
          <w:szCs w:val="28"/>
          <w:lang w:val="en-US"/>
        </w:rPr>
        <w:t>as a way to the inter-civilization synergy</w:t>
      </w:r>
    </w:p>
    <w:p w:rsidR="0023733A" w:rsidRDefault="0023733A" w:rsidP="0023733A">
      <w:pPr>
        <w:pStyle w:val="a6"/>
        <w:rPr>
          <w:color w:val="333333"/>
          <w:sz w:val="28"/>
          <w:szCs w:val="28"/>
          <w:lang w:val="en-US"/>
        </w:rPr>
      </w:pPr>
    </w:p>
    <w:p w:rsidR="0023733A" w:rsidRPr="0023733A" w:rsidRDefault="0023733A" w:rsidP="0023733A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333333"/>
          <w:sz w:val="28"/>
          <w:szCs w:val="28"/>
          <w:lang w:val="en-US"/>
        </w:rPr>
      </w:pPr>
      <w:r>
        <w:rPr>
          <w:i/>
          <w:color w:val="333333"/>
          <w:sz w:val="28"/>
          <w:szCs w:val="28"/>
          <w:lang w:val="en-US"/>
        </w:rPr>
        <w:t>NCR/BRICS Press Service</w:t>
      </w:r>
      <w:bookmarkStart w:id="0" w:name="_GoBack"/>
      <w:bookmarkEnd w:id="0"/>
    </w:p>
    <w:sectPr w:rsidR="0023733A" w:rsidRPr="0023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7827"/>
    <w:multiLevelType w:val="multilevel"/>
    <w:tmpl w:val="7086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5754BA"/>
    <w:multiLevelType w:val="multilevel"/>
    <w:tmpl w:val="5C68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6556EC"/>
    <w:multiLevelType w:val="hybridMultilevel"/>
    <w:tmpl w:val="6F84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F46AA"/>
    <w:multiLevelType w:val="hybridMultilevel"/>
    <w:tmpl w:val="56E28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14665"/>
    <w:multiLevelType w:val="hybridMultilevel"/>
    <w:tmpl w:val="B84CB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D6"/>
    <w:rsid w:val="000067AD"/>
    <w:rsid w:val="000453A2"/>
    <w:rsid w:val="00054E3C"/>
    <w:rsid w:val="00060C6F"/>
    <w:rsid w:val="00124BEC"/>
    <w:rsid w:val="001D5E0E"/>
    <w:rsid w:val="00213F32"/>
    <w:rsid w:val="002302A2"/>
    <w:rsid w:val="0023733A"/>
    <w:rsid w:val="002F6B8C"/>
    <w:rsid w:val="00344729"/>
    <w:rsid w:val="00353D4C"/>
    <w:rsid w:val="003E7A9F"/>
    <w:rsid w:val="00427D59"/>
    <w:rsid w:val="004665A1"/>
    <w:rsid w:val="004F09AB"/>
    <w:rsid w:val="00511E08"/>
    <w:rsid w:val="005A2CE1"/>
    <w:rsid w:val="00683036"/>
    <w:rsid w:val="006B3368"/>
    <w:rsid w:val="007258EE"/>
    <w:rsid w:val="007333B8"/>
    <w:rsid w:val="00753FAB"/>
    <w:rsid w:val="00782F52"/>
    <w:rsid w:val="00823F87"/>
    <w:rsid w:val="009016BF"/>
    <w:rsid w:val="00936340"/>
    <w:rsid w:val="00940F0D"/>
    <w:rsid w:val="00970E66"/>
    <w:rsid w:val="00A0594F"/>
    <w:rsid w:val="00B63B50"/>
    <w:rsid w:val="00B711F5"/>
    <w:rsid w:val="00BB4B43"/>
    <w:rsid w:val="00BF6F2B"/>
    <w:rsid w:val="00D2433A"/>
    <w:rsid w:val="00D7545A"/>
    <w:rsid w:val="00D95AE8"/>
    <w:rsid w:val="00DD4B1F"/>
    <w:rsid w:val="00E12C2F"/>
    <w:rsid w:val="00E20816"/>
    <w:rsid w:val="00E80111"/>
    <w:rsid w:val="00E84F2F"/>
    <w:rsid w:val="00EE3FB9"/>
    <w:rsid w:val="00F07ED6"/>
    <w:rsid w:val="00FB17E9"/>
    <w:rsid w:val="00FC3691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9F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D7545A"/>
    <w:pPr>
      <w:keepNext/>
      <w:keepLines/>
      <w:pageBreakBefore/>
      <w:spacing w:before="120" w:after="120"/>
      <w:ind w:firstLine="720"/>
      <w:jc w:val="center"/>
      <w:outlineLvl w:val="0"/>
    </w:pPr>
    <w:rPr>
      <w:rFonts w:eastAsia="Times New Roman" w:cstheme="minorBidi"/>
      <w:b/>
      <w:sz w:val="36"/>
      <w:szCs w:val="32"/>
      <w:lang w:eastAsia="ko-KR"/>
    </w:rPr>
  </w:style>
  <w:style w:type="paragraph" w:styleId="2">
    <w:name w:val="heading 2"/>
    <w:basedOn w:val="a"/>
    <w:next w:val="a"/>
    <w:link w:val="20"/>
    <w:unhideWhenUsed/>
    <w:qFormat/>
    <w:rsid w:val="00511E08"/>
    <w:pPr>
      <w:keepNext/>
      <w:keepLines/>
      <w:spacing w:before="120" w:after="120"/>
      <w:jc w:val="center"/>
      <w:outlineLvl w:val="1"/>
    </w:pPr>
    <w:rPr>
      <w:rFonts w:eastAsia="Times New Roman" w:cstheme="min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1E08"/>
    <w:pPr>
      <w:keepNext/>
      <w:spacing w:before="120" w:after="120"/>
      <w:jc w:val="left"/>
      <w:outlineLvl w:val="2"/>
    </w:pPr>
    <w:rPr>
      <w:rFonts w:eastAsia="Times New Roman" w:cstheme="min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511E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link w:val="1"/>
    <w:rsid w:val="00D7545A"/>
    <w:rPr>
      <w:rFonts w:ascii="Times New Roman" w:eastAsia="Times New Roman" w:hAnsi="Times New Roman"/>
      <w:b/>
      <w:sz w:val="36"/>
      <w:szCs w:val="32"/>
      <w:lang w:eastAsia="ko-KR"/>
    </w:rPr>
  </w:style>
  <w:style w:type="character" w:customStyle="1" w:styleId="20">
    <w:name w:val="Заголовок 2 Знак"/>
    <w:link w:val="2"/>
    <w:rsid w:val="00511E08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11E08"/>
    <w:rPr>
      <w:rFonts w:ascii="Times New Roman" w:eastAsia="Times New Roman" w:hAnsi="Times New Roman"/>
      <w:b/>
      <w:bCs/>
      <w:sz w:val="28"/>
      <w:szCs w:val="26"/>
    </w:rPr>
  </w:style>
  <w:style w:type="paragraph" w:styleId="a4">
    <w:name w:val="Normal (Web)"/>
    <w:basedOn w:val="a"/>
    <w:uiPriority w:val="99"/>
    <w:unhideWhenUsed/>
    <w:rsid w:val="00970E6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970E66"/>
    <w:rPr>
      <w:b/>
      <w:bCs/>
    </w:rPr>
  </w:style>
  <w:style w:type="character" w:customStyle="1" w:styleId="apple-converted-space">
    <w:name w:val="apple-converted-space"/>
    <w:basedOn w:val="a0"/>
    <w:rsid w:val="00970E66"/>
  </w:style>
  <w:style w:type="paragraph" w:styleId="a6">
    <w:name w:val="List Paragraph"/>
    <w:basedOn w:val="a"/>
    <w:uiPriority w:val="34"/>
    <w:qFormat/>
    <w:rsid w:val="00237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9F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D7545A"/>
    <w:pPr>
      <w:keepNext/>
      <w:keepLines/>
      <w:pageBreakBefore/>
      <w:spacing w:before="120" w:after="120"/>
      <w:ind w:firstLine="720"/>
      <w:jc w:val="center"/>
      <w:outlineLvl w:val="0"/>
    </w:pPr>
    <w:rPr>
      <w:rFonts w:eastAsia="Times New Roman" w:cstheme="minorBidi"/>
      <w:b/>
      <w:sz w:val="36"/>
      <w:szCs w:val="32"/>
      <w:lang w:eastAsia="ko-KR"/>
    </w:rPr>
  </w:style>
  <w:style w:type="paragraph" w:styleId="2">
    <w:name w:val="heading 2"/>
    <w:basedOn w:val="a"/>
    <w:next w:val="a"/>
    <w:link w:val="20"/>
    <w:unhideWhenUsed/>
    <w:qFormat/>
    <w:rsid w:val="00511E08"/>
    <w:pPr>
      <w:keepNext/>
      <w:keepLines/>
      <w:spacing w:before="120" w:after="120"/>
      <w:jc w:val="center"/>
      <w:outlineLvl w:val="1"/>
    </w:pPr>
    <w:rPr>
      <w:rFonts w:eastAsia="Times New Roman" w:cstheme="min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1E08"/>
    <w:pPr>
      <w:keepNext/>
      <w:spacing w:before="120" w:after="120"/>
      <w:jc w:val="left"/>
      <w:outlineLvl w:val="2"/>
    </w:pPr>
    <w:rPr>
      <w:rFonts w:eastAsia="Times New Roman" w:cstheme="min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511E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link w:val="1"/>
    <w:rsid w:val="00D7545A"/>
    <w:rPr>
      <w:rFonts w:ascii="Times New Roman" w:eastAsia="Times New Roman" w:hAnsi="Times New Roman"/>
      <w:b/>
      <w:sz w:val="36"/>
      <w:szCs w:val="32"/>
      <w:lang w:eastAsia="ko-KR"/>
    </w:rPr>
  </w:style>
  <w:style w:type="character" w:customStyle="1" w:styleId="20">
    <w:name w:val="Заголовок 2 Знак"/>
    <w:link w:val="2"/>
    <w:rsid w:val="00511E08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11E08"/>
    <w:rPr>
      <w:rFonts w:ascii="Times New Roman" w:eastAsia="Times New Roman" w:hAnsi="Times New Roman"/>
      <w:b/>
      <w:bCs/>
      <w:sz w:val="28"/>
      <w:szCs w:val="26"/>
    </w:rPr>
  </w:style>
  <w:style w:type="paragraph" w:styleId="a4">
    <w:name w:val="Normal (Web)"/>
    <w:basedOn w:val="a"/>
    <w:uiPriority w:val="99"/>
    <w:unhideWhenUsed/>
    <w:rsid w:val="00970E6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970E66"/>
    <w:rPr>
      <w:b/>
      <w:bCs/>
    </w:rPr>
  </w:style>
  <w:style w:type="character" w:customStyle="1" w:styleId="apple-converted-space">
    <w:name w:val="apple-converted-space"/>
    <w:basedOn w:val="a0"/>
    <w:rsid w:val="00970E66"/>
  </w:style>
  <w:style w:type="paragraph" w:styleId="a6">
    <w:name w:val="List Paragraph"/>
    <w:basedOn w:val="a"/>
    <w:uiPriority w:val="34"/>
    <w:qFormat/>
    <w:rsid w:val="0023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georgy bulychev</cp:lastModifiedBy>
  <cp:revision>2</cp:revision>
  <dcterms:created xsi:type="dcterms:W3CDTF">2014-11-02T09:00:00Z</dcterms:created>
  <dcterms:modified xsi:type="dcterms:W3CDTF">2014-11-02T09:00:00Z</dcterms:modified>
</cp:coreProperties>
</file>